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07" w:type="dxa"/>
        <w:tblInd w:w="-126" w:type="dxa"/>
        <w:tblLook w:val="04A0" w:firstRow="1" w:lastRow="0" w:firstColumn="1" w:lastColumn="0" w:noHBand="0" w:noVBand="1"/>
      </w:tblPr>
      <w:tblGrid>
        <w:gridCol w:w="6237"/>
        <w:gridCol w:w="3770"/>
      </w:tblGrid>
      <w:tr w:rsidR="00AC76F0" w14:paraId="1A3F8099" w14:textId="77777777">
        <w:trPr>
          <w:trHeight w:val="1835"/>
        </w:trPr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</w:tcPr>
          <w:p w14:paraId="3B04C33F" w14:textId="769D22A5" w:rsidR="00AC76F0" w:rsidRDefault="0097091B">
            <w:pPr>
              <w:spacing w:after="256" w:line="259" w:lineRule="auto"/>
              <w:ind w:left="0" w:firstLine="0"/>
            </w:pPr>
            <w:r>
              <w:rPr>
                <w:b/>
                <w:color w:val="5F4A31"/>
                <w:sz w:val="34"/>
              </w:rPr>
              <w:t>Professional Mentor</w:t>
            </w:r>
            <w:r w:rsidR="008F5EE5">
              <w:rPr>
                <w:b/>
                <w:color w:val="5F4A31"/>
                <w:sz w:val="34"/>
              </w:rPr>
              <w:t>-Motivational Speaker</w:t>
            </w:r>
          </w:p>
          <w:p w14:paraId="40C30913" w14:textId="423222B4" w:rsidR="00AC76F0" w:rsidRPr="00C9198F" w:rsidRDefault="00237C72">
            <w:pPr>
              <w:spacing w:line="259" w:lineRule="auto"/>
              <w:ind w:left="0" w:firstLine="0"/>
              <w:rPr>
                <w:b/>
                <w:bCs/>
              </w:rPr>
            </w:pPr>
            <w:r w:rsidRPr="00C9198F">
              <w:rPr>
                <w:b/>
                <w:bCs/>
                <w:color w:val="000000"/>
                <w:sz w:val="48"/>
              </w:rPr>
              <w:t>ASHLEY S. HARPER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153FF8CB" w14:textId="3663E7D1" w:rsidR="00AC76F0" w:rsidRDefault="0097091B">
            <w:pPr>
              <w:spacing w:after="2" w:line="259" w:lineRule="auto"/>
              <w:ind w:left="0" w:right="64" w:firstLine="0"/>
              <w:jc w:val="right"/>
            </w:pPr>
            <w:r>
              <w:rPr>
                <w:color w:val="000000"/>
              </w:rPr>
              <w:t>Phone: (</w:t>
            </w:r>
            <w:r w:rsidR="00237C72" w:rsidRPr="00237C72">
              <w:rPr>
                <w:color w:val="000000"/>
                <w:shd w:val="clear" w:color="auto" w:fill="000000" w:themeFill="text1"/>
              </w:rPr>
              <w:t>720</w:t>
            </w:r>
            <w:r w:rsidR="00237C72">
              <w:rPr>
                <w:color w:val="000000"/>
              </w:rPr>
              <w:t xml:space="preserve">) </w:t>
            </w:r>
            <w:r w:rsidR="00237C72" w:rsidRPr="00237C72">
              <w:rPr>
                <w:color w:val="000000"/>
                <w:shd w:val="clear" w:color="auto" w:fill="000000" w:themeFill="text1"/>
              </w:rPr>
              <w:t>380-8422</w:t>
            </w:r>
            <w:r>
              <w:rPr>
                <w:color w:val="000000"/>
              </w:rPr>
              <w:t xml:space="preserve"> </w:t>
            </w:r>
          </w:p>
          <w:p w14:paraId="523843E2" w14:textId="30276C97" w:rsidR="00AC76F0" w:rsidRDefault="00237C72" w:rsidP="00237C72">
            <w:pPr>
              <w:spacing w:after="4" w:line="259" w:lineRule="auto"/>
              <w:ind w:left="168" w:firstLine="0"/>
            </w:pPr>
            <w:r>
              <w:rPr>
                <w:color w:val="000000"/>
              </w:rPr>
              <w:t>Email:AshleyHTheBachelor2013@gmail.com</w:t>
            </w:r>
          </w:p>
          <w:p w14:paraId="5A4E73C1" w14:textId="0E9D8A9B" w:rsidR="00237C72" w:rsidRDefault="00237C72" w:rsidP="00237C72">
            <w:pPr>
              <w:spacing w:after="2" w:line="261" w:lineRule="auto"/>
              <w:ind w:left="0" w:firstLine="0"/>
              <w:jc w:val="right"/>
              <w:rPr>
                <w:color w:val="000000"/>
              </w:rPr>
            </w:pPr>
            <w:r w:rsidRPr="00237C72">
              <w:rPr>
                <w:color w:val="000000"/>
              </w:rPr>
              <w:t>www.AshleyHarperOnline.com</w:t>
            </w:r>
          </w:p>
          <w:p w14:paraId="39C6C9FB" w14:textId="5D923104" w:rsidR="00AC76F0" w:rsidRDefault="00237C72" w:rsidP="00237C72">
            <w:pPr>
              <w:spacing w:after="2" w:line="261" w:lineRule="auto"/>
              <w:ind w:left="0" w:firstLine="0"/>
              <w:jc w:val="right"/>
            </w:pPr>
            <w:r>
              <w:rPr>
                <w:color w:val="000000"/>
              </w:rPr>
              <w:t>Atlanta, Georgia</w:t>
            </w:r>
          </w:p>
        </w:tc>
      </w:tr>
    </w:tbl>
    <w:p w14:paraId="113532F8" w14:textId="2F6A3179" w:rsidR="00AC76F0" w:rsidRDefault="00237C72">
      <w:pPr>
        <w:pStyle w:val="Heading1"/>
        <w:ind w:left="21"/>
      </w:pPr>
      <w:r>
        <w:t>Summary</w:t>
      </w:r>
    </w:p>
    <w:p w14:paraId="40F10F36" w14:textId="1200CE4E" w:rsidR="00AC76F0" w:rsidRPr="00B11D3D" w:rsidRDefault="002105FA">
      <w:pPr>
        <w:spacing w:after="270" w:line="230" w:lineRule="auto"/>
        <w:ind w:left="21" w:hanging="10"/>
        <w:rPr>
          <w:sz w:val="22"/>
        </w:rPr>
      </w:pPr>
      <w:r w:rsidRPr="00B11D3D">
        <w:rPr>
          <w:color w:val="000000"/>
          <w:sz w:val="22"/>
        </w:rPr>
        <w:t>Ashley Harper has been a powerful, passionate and genuine: mentor, role model, and community service advocate</w:t>
      </w:r>
      <w:r w:rsidR="00AA38CB" w:rsidRPr="00B11D3D">
        <w:rPr>
          <w:color w:val="000000"/>
          <w:sz w:val="22"/>
        </w:rPr>
        <w:t xml:space="preserve"> for</w:t>
      </w:r>
      <w:r w:rsidRPr="00B11D3D">
        <w:rPr>
          <w:color w:val="000000"/>
          <w:sz w:val="22"/>
        </w:rPr>
        <w:t xml:space="preserve"> all of her</w:t>
      </w:r>
      <w:r w:rsidR="00AA38CB" w:rsidRPr="00B11D3D">
        <w:rPr>
          <w:color w:val="000000"/>
          <w:sz w:val="22"/>
        </w:rPr>
        <w:t xml:space="preserve"> life</w:t>
      </w:r>
      <w:r w:rsidRPr="00B11D3D">
        <w:rPr>
          <w:color w:val="000000"/>
          <w:sz w:val="22"/>
        </w:rPr>
        <w:t xml:space="preserve"> beginning as a local beauty queen and now as a known up and coming entertainment industry force. A life of purpose is exactly what she encompasses utilizing her star power for greater recognitions and notorieties pertaining to bettering children in at-risk neighborhoods, schools, and other disadvantages. The goal is to continue to inspire all positively and without succumbing to anything else than being one’s self.</w:t>
      </w:r>
    </w:p>
    <w:p w14:paraId="7AE17084" w14:textId="77777777" w:rsidR="00AC76F0" w:rsidRDefault="0097091B">
      <w:pPr>
        <w:shd w:val="clear" w:color="auto" w:fill="F0E9E1"/>
        <w:spacing w:after="283" w:line="259" w:lineRule="auto"/>
        <w:ind w:left="21" w:hanging="10"/>
      </w:pPr>
      <w:r>
        <w:rPr>
          <w:b/>
          <w:color w:val="3A4B5B"/>
          <w:sz w:val="28"/>
        </w:rPr>
        <w:t>Skills</w:t>
      </w:r>
    </w:p>
    <w:p w14:paraId="35A6795B" w14:textId="4C8C2AA5" w:rsidR="00AC76F0" w:rsidRPr="00B11D3D" w:rsidRDefault="002105FA">
      <w:pPr>
        <w:spacing w:after="270" w:line="230" w:lineRule="auto"/>
        <w:ind w:left="21" w:hanging="10"/>
        <w:rPr>
          <w:sz w:val="22"/>
        </w:rPr>
      </w:pPr>
      <w:r w:rsidRPr="00B11D3D">
        <w:rPr>
          <w:color w:val="000000"/>
          <w:sz w:val="22"/>
        </w:rPr>
        <w:t xml:space="preserve">Leadership in community service, dynamic </w:t>
      </w:r>
      <w:r w:rsidR="008F5EE5" w:rsidRPr="00B11D3D">
        <w:rPr>
          <w:color w:val="000000"/>
          <w:sz w:val="22"/>
        </w:rPr>
        <w:t xml:space="preserve">host and </w:t>
      </w:r>
      <w:r w:rsidRPr="00B11D3D">
        <w:rPr>
          <w:color w:val="000000"/>
          <w:sz w:val="22"/>
        </w:rPr>
        <w:t xml:space="preserve">speaker, role-model, </w:t>
      </w:r>
      <w:r w:rsidR="008F5EE5" w:rsidRPr="00B11D3D">
        <w:rPr>
          <w:color w:val="000000"/>
          <w:sz w:val="22"/>
        </w:rPr>
        <w:t>organized</w:t>
      </w:r>
      <w:r w:rsidR="00E639FC" w:rsidRPr="00B11D3D">
        <w:rPr>
          <w:color w:val="000000"/>
          <w:sz w:val="22"/>
        </w:rPr>
        <w:t>;</w:t>
      </w:r>
      <w:r w:rsidR="008F5EE5" w:rsidRPr="00B11D3D">
        <w:rPr>
          <w:color w:val="000000"/>
          <w:sz w:val="22"/>
        </w:rPr>
        <w:t xml:space="preserve"> consistent plans</w:t>
      </w:r>
      <w:r w:rsidR="00E639FC" w:rsidRPr="00B11D3D">
        <w:rPr>
          <w:color w:val="000000"/>
          <w:sz w:val="22"/>
        </w:rPr>
        <w:t>, attendance,</w:t>
      </w:r>
      <w:r w:rsidR="008F5EE5" w:rsidRPr="00B11D3D">
        <w:rPr>
          <w:color w:val="000000"/>
          <w:sz w:val="22"/>
        </w:rPr>
        <w:t xml:space="preserve"> and goal-settin</w:t>
      </w:r>
      <w:r w:rsidR="00E639FC" w:rsidRPr="00B11D3D">
        <w:rPr>
          <w:color w:val="000000"/>
          <w:sz w:val="22"/>
        </w:rPr>
        <w:t>g;</w:t>
      </w:r>
      <w:r w:rsidR="008F5EE5" w:rsidRPr="00B11D3D">
        <w:rPr>
          <w:color w:val="000000"/>
          <w:sz w:val="22"/>
        </w:rPr>
        <w:t xml:space="preserve"> natural teacher/instructor; adv</w:t>
      </w:r>
      <w:r w:rsidR="00E639FC" w:rsidRPr="00B11D3D">
        <w:rPr>
          <w:color w:val="000000"/>
          <w:sz w:val="22"/>
        </w:rPr>
        <w:t xml:space="preserve">anced in the areas of training </w:t>
      </w:r>
      <w:r w:rsidR="008F5EE5" w:rsidRPr="00B11D3D">
        <w:rPr>
          <w:color w:val="000000"/>
          <w:sz w:val="22"/>
        </w:rPr>
        <w:t xml:space="preserve">faith-based, age-appropriate lifestyles </w:t>
      </w:r>
      <w:r w:rsidR="00E639FC" w:rsidRPr="00B11D3D">
        <w:rPr>
          <w:color w:val="000000"/>
          <w:sz w:val="22"/>
        </w:rPr>
        <w:t xml:space="preserve">for </w:t>
      </w:r>
      <w:r w:rsidR="008F5EE5" w:rsidRPr="00B11D3D">
        <w:rPr>
          <w:color w:val="000000"/>
          <w:sz w:val="22"/>
        </w:rPr>
        <w:t>mentoring at-risk children.</w:t>
      </w:r>
    </w:p>
    <w:p w14:paraId="4E8A6635" w14:textId="7008C668" w:rsidR="00AC76F0" w:rsidRDefault="0097091B">
      <w:pPr>
        <w:pStyle w:val="Heading1"/>
        <w:spacing w:after="119"/>
        <w:ind w:left="21"/>
      </w:pPr>
      <w:r>
        <w:t>Experience</w:t>
      </w:r>
    </w:p>
    <w:p w14:paraId="2E7FEA67" w14:textId="1DC7E978" w:rsidR="00AC76F0" w:rsidRPr="00B11D3D" w:rsidRDefault="0097091B">
      <w:pPr>
        <w:pStyle w:val="Heading2"/>
        <w:ind w:left="21"/>
        <w:rPr>
          <w:sz w:val="26"/>
          <w:szCs w:val="26"/>
        </w:rPr>
      </w:pPr>
      <w:r w:rsidRPr="00B11D3D">
        <w:rPr>
          <w:sz w:val="26"/>
          <w:szCs w:val="26"/>
        </w:rPr>
        <w:t>Mentor</w:t>
      </w:r>
      <w:r w:rsidR="00B11D3D" w:rsidRPr="00B11D3D">
        <w:rPr>
          <w:sz w:val="26"/>
          <w:szCs w:val="26"/>
        </w:rPr>
        <w:t>/Coach</w:t>
      </w:r>
    </w:p>
    <w:p w14:paraId="7C504183" w14:textId="5836B8EE" w:rsidR="00AC76F0" w:rsidRPr="006F4DDC" w:rsidRDefault="00E5177C">
      <w:pPr>
        <w:spacing w:after="27" w:line="259" w:lineRule="auto"/>
        <w:ind w:left="21" w:hanging="10"/>
        <w:rPr>
          <w:color w:val="auto"/>
          <w:sz w:val="24"/>
          <w:szCs w:val="24"/>
        </w:rPr>
      </w:pPr>
      <w:r w:rsidRPr="006F4DDC">
        <w:rPr>
          <w:b/>
          <w:color w:val="auto"/>
          <w:sz w:val="24"/>
          <w:szCs w:val="24"/>
        </w:rPr>
        <w:t>Ashley’s Ace’s</w:t>
      </w:r>
      <w:r w:rsidR="0097091B" w:rsidRPr="006F4DDC">
        <w:rPr>
          <w:color w:val="auto"/>
          <w:sz w:val="24"/>
          <w:szCs w:val="24"/>
        </w:rPr>
        <w:t xml:space="preserve"> </w:t>
      </w:r>
      <w:r w:rsidRPr="006F4DDC">
        <w:rPr>
          <w:color w:val="auto"/>
          <w:sz w:val="24"/>
          <w:szCs w:val="24"/>
        </w:rPr>
        <w:t>(2000-Present)</w:t>
      </w:r>
    </w:p>
    <w:p w14:paraId="2DEE4576" w14:textId="0963EB44" w:rsidR="00AC76F0" w:rsidRPr="006F4DDC" w:rsidRDefault="0097091B">
      <w:pPr>
        <w:ind w:left="447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="00E5177C" w:rsidRPr="006F4DDC">
        <w:rPr>
          <w:color w:val="auto"/>
          <w:sz w:val="22"/>
        </w:rPr>
        <w:t>Professional Coach for beauty pageant competitors</w:t>
      </w:r>
    </w:p>
    <w:p w14:paraId="712F8987" w14:textId="17920004" w:rsidR="00AC76F0" w:rsidRPr="006F4DDC" w:rsidRDefault="0097091B" w:rsidP="00E5177C">
      <w:pPr>
        <w:ind w:left="153" w:firstLine="0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="00E5177C" w:rsidRPr="006F4DDC">
        <w:rPr>
          <w:color w:val="auto"/>
          <w:sz w:val="22"/>
        </w:rPr>
        <w:t xml:space="preserve">Provided balanced scheduling for academia excellence and pageant training </w:t>
      </w:r>
    </w:p>
    <w:p w14:paraId="47BBEF9C" w14:textId="465DBC35" w:rsidR="00AC76F0" w:rsidRPr="006F4DDC" w:rsidRDefault="0097091B">
      <w:pPr>
        <w:ind w:left="447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Prepared students </w:t>
      </w:r>
      <w:r w:rsidR="00E5177C" w:rsidRPr="006F4DDC">
        <w:rPr>
          <w:color w:val="auto"/>
          <w:sz w:val="22"/>
        </w:rPr>
        <w:t>for competition, life, and public speaking all-in-one</w:t>
      </w:r>
    </w:p>
    <w:p w14:paraId="0FE41F59" w14:textId="26CDF344" w:rsidR="00AC76F0" w:rsidRPr="006F4DDC" w:rsidRDefault="0097091B">
      <w:pPr>
        <w:ind w:left="447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Evaluated students </w:t>
      </w:r>
      <w:r w:rsidR="00E5177C" w:rsidRPr="006F4DDC">
        <w:rPr>
          <w:color w:val="auto"/>
          <w:sz w:val="22"/>
        </w:rPr>
        <w:t xml:space="preserve">routines and </w:t>
      </w:r>
      <w:r w:rsidRPr="006F4DDC">
        <w:rPr>
          <w:color w:val="auto"/>
          <w:sz w:val="22"/>
        </w:rPr>
        <w:t>abilities</w:t>
      </w:r>
      <w:r w:rsidR="00E5177C" w:rsidRPr="006F4DDC">
        <w:rPr>
          <w:color w:val="auto"/>
          <w:sz w:val="22"/>
        </w:rPr>
        <w:t xml:space="preserve"> for betterment and improvement</w:t>
      </w:r>
    </w:p>
    <w:p w14:paraId="3D934D7C" w14:textId="552C3DB6" w:rsidR="00AC76F0" w:rsidRPr="006F4DDC" w:rsidRDefault="0097091B">
      <w:pPr>
        <w:ind w:left="447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Identified cases </w:t>
      </w:r>
      <w:r w:rsidR="00E5177C" w:rsidRPr="006F4DDC">
        <w:rPr>
          <w:color w:val="auto"/>
          <w:sz w:val="22"/>
        </w:rPr>
        <w:t>of ingenuine pursuance and identified another hobby to pursue</w:t>
      </w:r>
    </w:p>
    <w:p w14:paraId="571051B5" w14:textId="78FC62C8" w:rsidR="00AC76F0" w:rsidRPr="006F4DDC" w:rsidRDefault="0097091B">
      <w:pPr>
        <w:spacing w:after="524"/>
        <w:ind w:left="447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Counseled students regarding </w:t>
      </w:r>
      <w:r w:rsidR="00E5177C" w:rsidRPr="006F4DDC">
        <w:rPr>
          <w:color w:val="auto"/>
          <w:sz w:val="22"/>
        </w:rPr>
        <w:t>school and church such as</w:t>
      </w:r>
      <w:r w:rsidRPr="006F4DDC">
        <w:rPr>
          <w:color w:val="auto"/>
          <w:sz w:val="22"/>
        </w:rPr>
        <w:t xml:space="preserve"> study habits, </w:t>
      </w:r>
      <w:r w:rsidR="00E5177C" w:rsidRPr="006F4DDC">
        <w:rPr>
          <w:color w:val="auto"/>
          <w:sz w:val="22"/>
        </w:rPr>
        <w:t xml:space="preserve">college &amp; </w:t>
      </w:r>
      <w:r w:rsidRPr="006F4DDC">
        <w:rPr>
          <w:color w:val="auto"/>
          <w:sz w:val="22"/>
        </w:rPr>
        <w:t xml:space="preserve">career </w:t>
      </w:r>
      <w:r w:rsidR="00E5177C" w:rsidRPr="006F4DDC">
        <w:rPr>
          <w:color w:val="auto"/>
          <w:sz w:val="22"/>
        </w:rPr>
        <w:t xml:space="preserve">future </w:t>
      </w:r>
      <w:r w:rsidRPr="006F4DDC">
        <w:rPr>
          <w:color w:val="auto"/>
          <w:sz w:val="22"/>
        </w:rPr>
        <w:t>planning.</w:t>
      </w:r>
    </w:p>
    <w:p w14:paraId="281B676B" w14:textId="565616F2" w:rsidR="00AC76F0" w:rsidRPr="006F4DDC" w:rsidRDefault="0097091B" w:rsidP="00B11D3D">
      <w:pPr>
        <w:pStyle w:val="Heading2"/>
        <w:ind w:left="0" w:firstLine="0"/>
        <w:rPr>
          <w:color w:val="auto"/>
          <w:sz w:val="26"/>
          <w:szCs w:val="26"/>
        </w:rPr>
      </w:pPr>
      <w:bookmarkStart w:id="0" w:name="_Hlk46310119"/>
      <w:r w:rsidRPr="006F4DDC">
        <w:rPr>
          <w:color w:val="auto"/>
          <w:sz w:val="26"/>
          <w:szCs w:val="26"/>
        </w:rPr>
        <w:t>Mentor</w:t>
      </w:r>
    </w:p>
    <w:p w14:paraId="3E5B4578" w14:textId="05A6EBB0" w:rsidR="00AC76F0" w:rsidRPr="006F4DDC" w:rsidRDefault="00E639FC">
      <w:pPr>
        <w:spacing w:after="27" w:line="259" w:lineRule="auto"/>
        <w:ind w:left="21" w:hanging="10"/>
        <w:rPr>
          <w:color w:val="auto"/>
          <w:sz w:val="24"/>
          <w:szCs w:val="24"/>
        </w:rPr>
      </w:pPr>
      <w:r w:rsidRPr="006F4DDC">
        <w:rPr>
          <w:b/>
          <w:color w:val="auto"/>
          <w:sz w:val="24"/>
          <w:szCs w:val="24"/>
        </w:rPr>
        <w:t>The Very 1</w:t>
      </w:r>
      <w:r w:rsidRPr="006F4DDC">
        <w:rPr>
          <w:b/>
          <w:color w:val="auto"/>
          <w:sz w:val="24"/>
          <w:szCs w:val="24"/>
          <w:vertAlign w:val="superscript"/>
        </w:rPr>
        <w:t>st</w:t>
      </w:r>
      <w:r w:rsidRPr="006F4DDC">
        <w:rPr>
          <w:b/>
          <w:color w:val="auto"/>
          <w:sz w:val="24"/>
          <w:szCs w:val="24"/>
        </w:rPr>
        <w:t xml:space="preserve"> Garner’s Outstanding Teen</w:t>
      </w:r>
      <w:r w:rsidR="0097091B" w:rsidRPr="006F4DDC">
        <w:rPr>
          <w:b/>
          <w:color w:val="auto"/>
          <w:sz w:val="24"/>
          <w:szCs w:val="24"/>
        </w:rPr>
        <w:t xml:space="preserve"> </w:t>
      </w:r>
      <w:r w:rsidRPr="006F4DDC">
        <w:rPr>
          <w:b/>
          <w:color w:val="auto"/>
          <w:sz w:val="24"/>
          <w:szCs w:val="24"/>
        </w:rPr>
        <w:t>Mentor</w:t>
      </w:r>
      <w:r w:rsidRPr="006F4DDC">
        <w:rPr>
          <w:color w:val="auto"/>
          <w:sz w:val="24"/>
          <w:szCs w:val="24"/>
        </w:rPr>
        <w:t xml:space="preserve"> (2005)</w:t>
      </w:r>
      <w:r w:rsidR="0097091B" w:rsidRPr="006F4DDC">
        <w:rPr>
          <w:color w:val="auto"/>
          <w:sz w:val="24"/>
          <w:szCs w:val="24"/>
        </w:rPr>
        <w:t xml:space="preserve"> </w:t>
      </w:r>
    </w:p>
    <w:p w14:paraId="4E84DF04" w14:textId="4277E5AF" w:rsidR="00AC76F0" w:rsidRPr="006F4DDC" w:rsidRDefault="0097091B">
      <w:pPr>
        <w:ind w:left="447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="00E639FC" w:rsidRPr="006F4DDC">
        <w:rPr>
          <w:color w:val="auto"/>
          <w:sz w:val="22"/>
        </w:rPr>
        <w:t>Nominated &amp; Selected by hometown’s Garner Chamber of Commerce at random</w:t>
      </w:r>
    </w:p>
    <w:p w14:paraId="5A6C6ECC" w14:textId="38227B31" w:rsidR="00AC76F0" w:rsidRPr="006F4DDC" w:rsidRDefault="0097091B">
      <w:pPr>
        <w:ind w:left="153" w:right="538" w:firstLine="0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="00C02571" w:rsidRPr="006F4DDC">
        <w:rPr>
          <w:color w:val="auto"/>
          <w:sz w:val="22"/>
        </w:rPr>
        <w:t>Mentored and trained the newly crowned Queen for state competition</w:t>
      </w:r>
    </w:p>
    <w:p w14:paraId="7684EE07" w14:textId="45FDBE38" w:rsidR="00AC76F0" w:rsidRPr="006F4DDC" w:rsidRDefault="0097091B" w:rsidP="00C02571">
      <w:pPr>
        <w:ind w:left="153" w:firstLine="0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="00C02571" w:rsidRPr="006F4DDC">
        <w:rPr>
          <w:color w:val="auto"/>
          <w:sz w:val="22"/>
        </w:rPr>
        <w:t>Counseled the newly crowned queen on appearances, talent, interview, styling, and community service platform</w:t>
      </w:r>
    </w:p>
    <w:p w14:paraId="32773D4A" w14:textId="23771CA5" w:rsidR="00C02571" w:rsidRPr="006F4DDC" w:rsidRDefault="00C02571" w:rsidP="00C02571">
      <w:pPr>
        <w:ind w:left="153" w:firstLine="0"/>
        <w:rPr>
          <w:color w:val="auto"/>
          <w:sz w:val="22"/>
        </w:rPr>
      </w:pPr>
    </w:p>
    <w:p w14:paraId="183E3F8B" w14:textId="5E12DF6E" w:rsidR="00C02571" w:rsidRPr="006F4DDC" w:rsidRDefault="00C02571" w:rsidP="00C02571">
      <w:pPr>
        <w:pStyle w:val="Heading2"/>
        <w:ind w:left="21"/>
        <w:rPr>
          <w:color w:val="auto"/>
          <w:sz w:val="26"/>
          <w:szCs w:val="26"/>
        </w:rPr>
      </w:pPr>
      <w:bookmarkStart w:id="1" w:name="_Hlk46310635"/>
      <w:bookmarkStart w:id="2" w:name="_Hlk46311233"/>
      <w:r w:rsidRPr="006F4DDC">
        <w:rPr>
          <w:color w:val="auto"/>
          <w:sz w:val="26"/>
          <w:szCs w:val="26"/>
        </w:rPr>
        <w:t>Student Ambassador</w:t>
      </w:r>
    </w:p>
    <w:p w14:paraId="271868BA" w14:textId="3037063A" w:rsidR="00C02571" w:rsidRPr="006F4DDC" w:rsidRDefault="00C02571" w:rsidP="00C02571">
      <w:pPr>
        <w:spacing w:after="27" w:line="259" w:lineRule="auto"/>
        <w:ind w:left="21" w:hanging="10"/>
        <w:rPr>
          <w:bCs/>
          <w:color w:val="auto"/>
          <w:sz w:val="22"/>
        </w:rPr>
      </w:pPr>
      <w:r w:rsidRPr="006F4DDC">
        <w:rPr>
          <w:b/>
          <w:color w:val="auto"/>
          <w:sz w:val="22"/>
        </w:rPr>
        <w:t>N</w:t>
      </w:r>
      <w:r w:rsidR="00B11D3D" w:rsidRPr="006F4DDC">
        <w:rPr>
          <w:b/>
          <w:color w:val="auto"/>
          <w:sz w:val="22"/>
        </w:rPr>
        <w:t xml:space="preserve">orth Carolina Central University </w:t>
      </w:r>
      <w:r w:rsidRPr="006F4DDC">
        <w:rPr>
          <w:b/>
          <w:color w:val="auto"/>
          <w:sz w:val="22"/>
        </w:rPr>
        <w:t>Cheerleader/Student Ambassador</w:t>
      </w:r>
      <w:r w:rsidR="00B11D3D" w:rsidRPr="006F4DDC">
        <w:rPr>
          <w:b/>
          <w:color w:val="auto"/>
          <w:sz w:val="22"/>
        </w:rPr>
        <w:t xml:space="preserve"> </w:t>
      </w:r>
      <w:r w:rsidR="00B11D3D" w:rsidRPr="006F4DDC">
        <w:rPr>
          <w:bCs/>
          <w:color w:val="auto"/>
          <w:sz w:val="22"/>
        </w:rPr>
        <w:t>(2006)</w:t>
      </w:r>
    </w:p>
    <w:p w14:paraId="4148FD27" w14:textId="6BCA9395" w:rsidR="00C02571" w:rsidRPr="006F4DDC" w:rsidRDefault="00C02571" w:rsidP="00C02571">
      <w:pPr>
        <w:ind w:left="447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Pr="006F4DDC">
        <w:rPr>
          <w:color w:val="auto"/>
          <w:sz w:val="22"/>
        </w:rPr>
        <w:t>Student Ambassador tour guide for future students</w:t>
      </w:r>
    </w:p>
    <w:p w14:paraId="4F80F6A8" w14:textId="2B7FD94E" w:rsidR="00C02571" w:rsidRPr="006F4DDC" w:rsidRDefault="00C02571" w:rsidP="00C02571">
      <w:pPr>
        <w:ind w:left="153" w:right="538" w:firstLine="0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Pr="006F4DDC">
        <w:rPr>
          <w:color w:val="auto"/>
          <w:sz w:val="22"/>
        </w:rPr>
        <w:t>Participated in all community events i.e. parades, openings, charitable events, etc.</w:t>
      </w:r>
    </w:p>
    <w:p w14:paraId="79AB3694" w14:textId="558CA394" w:rsidR="00C02571" w:rsidRPr="006F4DDC" w:rsidRDefault="00C02571" w:rsidP="00C02571">
      <w:pPr>
        <w:ind w:left="153" w:firstLine="0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Pr="006F4DDC">
        <w:rPr>
          <w:color w:val="auto"/>
          <w:sz w:val="22"/>
        </w:rPr>
        <w:t>Performed every home football game</w:t>
      </w:r>
      <w:bookmarkEnd w:id="1"/>
    </w:p>
    <w:p w14:paraId="0F6C46B3" w14:textId="47E10403" w:rsidR="00C02571" w:rsidRPr="006F4DDC" w:rsidRDefault="00C02571" w:rsidP="00C02571">
      <w:pPr>
        <w:ind w:left="153" w:firstLine="0"/>
        <w:rPr>
          <w:color w:val="auto"/>
          <w:sz w:val="22"/>
        </w:rPr>
      </w:pPr>
    </w:p>
    <w:bookmarkEnd w:id="2"/>
    <w:p w14:paraId="14A992E2" w14:textId="77777777" w:rsidR="000A7399" w:rsidRDefault="000A7399" w:rsidP="00C02571">
      <w:pPr>
        <w:pStyle w:val="Heading2"/>
        <w:ind w:left="21"/>
        <w:rPr>
          <w:sz w:val="26"/>
          <w:szCs w:val="26"/>
        </w:rPr>
      </w:pPr>
    </w:p>
    <w:p w14:paraId="69C2E0B1" w14:textId="3CCEEF4C" w:rsidR="006F4DDC" w:rsidRPr="006F4DDC" w:rsidRDefault="006F4DDC" w:rsidP="006F4DDC">
      <w:pPr>
        <w:pStyle w:val="Heading2"/>
        <w:ind w:left="2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Track Coach</w:t>
      </w:r>
    </w:p>
    <w:p w14:paraId="7432C9F4" w14:textId="039F6367" w:rsidR="006F4DDC" w:rsidRPr="006F4DDC" w:rsidRDefault="006F4DDC" w:rsidP="006F4DDC">
      <w:pPr>
        <w:spacing w:after="27" w:line="259" w:lineRule="auto"/>
        <w:ind w:left="21" w:hanging="10"/>
        <w:rPr>
          <w:bCs/>
          <w:color w:val="auto"/>
          <w:sz w:val="22"/>
        </w:rPr>
      </w:pPr>
      <w:r>
        <w:rPr>
          <w:b/>
          <w:color w:val="auto"/>
          <w:sz w:val="22"/>
        </w:rPr>
        <w:t>Boys &amp; Girls Club of Raleigh, N.C.</w:t>
      </w:r>
    </w:p>
    <w:p w14:paraId="5B7A85CF" w14:textId="08DD9596" w:rsidR="006F4DDC" w:rsidRPr="006F4DDC" w:rsidRDefault="006F4DDC" w:rsidP="006F4DDC">
      <w:pPr>
        <w:ind w:left="447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>
        <w:rPr>
          <w:color w:val="auto"/>
          <w:sz w:val="22"/>
        </w:rPr>
        <w:t>track coach for elementary-middle school ages</w:t>
      </w:r>
    </w:p>
    <w:p w14:paraId="066C2CE5" w14:textId="0BC04ED4" w:rsidR="006F4DDC" w:rsidRPr="006F4DDC" w:rsidRDefault="006F4DDC" w:rsidP="006F4DDC">
      <w:pPr>
        <w:ind w:left="153" w:right="538" w:firstLine="0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>
        <w:rPr>
          <w:color w:val="auto"/>
          <w:sz w:val="22"/>
        </w:rPr>
        <w:t>consistent coach and valuable mentor to kids</w:t>
      </w:r>
    </w:p>
    <w:p w14:paraId="7F0306BC" w14:textId="4BF3CD39" w:rsidR="006F4DDC" w:rsidRPr="006F4DDC" w:rsidRDefault="006F4DDC" w:rsidP="006F4DDC">
      <w:pPr>
        <w:ind w:left="153" w:firstLine="0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>
        <w:rPr>
          <w:color w:val="auto"/>
          <w:sz w:val="22"/>
        </w:rPr>
        <w:t>went to the State Championship</w:t>
      </w:r>
    </w:p>
    <w:p w14:paraId="3D1F91AA" w14:textId="77777777" w:rsidR="006F4DDC" w:rsidRDefault="006F4DDC" w:rsidP="006F4DDC">
      <w:pPr>
        <w:pStyle w:val="Heading2"/>
        <w:ind w:left="0" w:firstLine="0"/>
        <w:rPr>
          <w:sz w:val="26"/>
          <w:szCs w:val="26"/>
        </w:rPr>
      </w:pPr>
    </w:p>
    <w:p w14:paraId="360996C1" w14:textId="237AE7E9" w:rsidR="000A7399" w:rsidRPr="000A7399" w:rsidRDefault="000A7399" w:rsidP="000A7399">
      <w:pPr>
        <w:pStyle w:val="Heading2"/>
        <w:ind w:left="21"/>
        <w:rPr>
          <w:sz w:val="26"/>
          <w:szCs w:val="26"/>
        </w:rPr>
      </w:pPr>
      <w:r w:rsidRPr="000A7399">
        <w:rPr>
          <w:sz w:val="26"/>
          <w:szCs w:val="26"/>
        </w:rPr>
        <w:t>Modeling &amp; Acting Instructor</w:t>
      </w:r>
    </w:p>
    <w:p w14:paraId="28E93D23" w14:textId="4A84FC98" w:rsidR="000A7399" w:rsidRPr="000A7399" w:rsidRDefault="000A7399" w:rsidP="000A7399">
      <w:pPr>
        <w:spacing w:after="27" w:line="259" w:lineRule="auto"/>
        <w:ind w:left="21" w:hanging="10"/>
        <w:rPr>
          <w:bCs/>
          <w:sz w:val="22"/>
        </w:rPr>
      </w:pPr>
      <w:r w:rsidRPr="000A7399">
        <w:rPr>
          <w:b/>
          <w:color w:val="000000"/>
          <w:sz w:val="22"/>
        </w:rPr>
        <w:t>International Performing Arts Academy</w:t>
      </w:r>
      <w:r w:rsidRPr="000A7399">
        <w:rPr>
          <w:b/>
          <w:color w:val="000000"/>
          <w:sz w:val="22"/>
        </w:rPr>
        <w:t xml:space="preserve"> </w:t>
      </w:r>
      <w:r w:rsidRPr="000A7399">
        <w:rPr>
          <w:b/>
          <w:color w:val="000000"/>
          <w:sz w:val="22"/>
        </w:rPr>
        <w:t xml:space="preserve">I. P. A. A. Denver </w:t>
      </w:r>
      <w:r w:rsidRPr="000A7399">
        <w:rPr>
          <w:bCs/>
          <w:color w:val="000000"/>
          <w:sz w:val="22"/>
        </w:rPr>
        <w:t>(20</w:t>
      </w:r>
      <w:r w:rsidRPr="000A7399">
        <w:rPr>
          <w:bCs/>
          <w:color w:val="000000"/>
          <w:sz w:val="22"/>
        </w:rPr>
        <w:t>13</w:t>
      </w:r>
      <w:r w:rsidRPr="000A7399">
        <w:rPr>
          <w:bCs/>
          <w:color w:val="000000"/>
          <w:sz w:val="22"/>
        </w:rPr>
        <w:t>)</w:t>
      </w:r>
    </w:p>
    <w:p w14:paraId="16DB2515" w14:textId="410E3432" w:rsidR="000A7399" w:rsidRPr="000A7399" w:rsidRDefault="006F4DDC" w:rsidP="000A7399">
      <w:pPr>
        <w:ind w:left="0" w:firstLine="0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 w:rsidR="000A7399" w:rsidRPr="000A7399">
        <w:rPr>
          <w:color w:val="auto"/>
          <w:sz w:val="22"/>
        </w:rPr>
        <w:t xml:space="preserve"> </w:t>
      </w:r>
      <w:r w:rsidR="000A7399" w:rsidRPr="000A7399">
        <w:rPr>
          <w:color w:val="auto"/>
          <w:sz w:val="22"/>
        </w:rPr>
        <w:t>graduated 80 kids ages 5-17 in Acting &amp; Modeling 101</w:t>
      </w:r>
    </w:p>
    <w:p w14:paraId="702A6766" w14:textId="58F535EF" w:rsidR="000A7399" w:rsidRPr="000A7399" w:rsidRDefault="006F4DDC" w:rsidP="000A7399">
      <w:pPr>
        <w:ind w:left="0" w:right="538" w:firstLine="0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 w:rsidR="000A7399" w:rsidRPr="000A7399">
        <w:rPr>
          <w:color w:val="auto"/>
          <w:sz w:val="22"/>
        </w:rPr>
        <w:t xml:space="preserve"> </w:t>
      </w:r>
      <w:r w:rsidR="000A7399" w:rsidRPr="000A7399">
        <w:rPr>
          <w:color w:val="auto"/>
          <w:sz w:val="22"/>
        </w:rPr>
        <w:t>Organized/directed the graduation talent show</w:t>
      </w:r>
    </w:p>
    <w:p w14:paraId="3C255294" w14:textId="5222EE82" w:rsidR="000A7399" w:rsidRPr="000A7399" w:rsidRDefault="006F4DDC" w:rsidP="000A7399">
      <w:pPr>
        <w:pStyle w:val="Heading2"/>
        <w:ind w:left="21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 xml:space="preserve"> </w:t>
      </w:r>
      <w:r w:rsidR="000A7399" w:rsidRPr="000A7399">
        <w:rPr>
          <w:b w:val="0"/>
          <w:color w:val="auto"/>
          <w:sz w:val="22"/>
        </w:rPr>
        <w:t xml:space="preserve"> </w:t>
      </w:r>
      <w:r w:rsidR="000A7399" w:rsidRPr="000A7399">
        <w:rPr>
          <w:b w:val="0"/>
          <w:color w:val="auto"/>
          <w:sz w:val="22"/>
        </w:rPr>
        <w:t>private tutoring and rehearsals for those in need</w:t>
      </w:r>
    </w:p>
    <w:p w14:paraId="59605003" w14:textId="77777777" w:rsidR="000A7399" w:rsidRPr="000A7399" w:rsidRDefault="000A7399" w:rsidP="000A7399">
      <w:pPr>
        <w:pStyle w:val="Heading2"/>
        <w:ind w:left="0" w:firstLine="0"/>
        <w:rPr>
          <w:b w:val="0"/>
          <w:color w:val="auto"/>
          <w:sz w:val="22"/>
        </w:rPr>
      </w:pPr>
    </w:p>
    <w:p w14:paraId="1609F879" w14:textId="7A84F2B7" w:rsidR="00C02571" w:rsidRPr="00B11D3D" w:rsidRDefault="00B11D3D" w:rsidP="00C02571">
      <w:pPr>
        <w:pStyle w:val="Heading2"/>
        <w:ind w:left="21"/>
        <w:rPr>
          <w:sz w:val="26"/>
          <w:szCs w:val="26"/>
        </w:rPr>
      </w:pPr>
      <w:r w:rsidRPr="00B11D3D">
        <w:rPr>
          <w:sz w:val="26"/>
          <w:szCs w:val="26"/>
        </w:rPr>
        <w:t>Non-Profit/Community Group Founder</w:t>
      </w:r>
    </w:p>
    <w:p w14:paraId="178E05F0" w14:textId="13250C1E" w:rsidR="00C02571" w:rsidRPr="00B11D3D" w:rsidRDefault="00B11D3D" w:rsidP="00C02571">
      <w:pPr>
        <w:spacing w:after="27" w:line="259" w:lineRule="auto"/>
        <w:ind w:left="21" w:hanging="10"/>
        <w:rPr>
          <w:sz w:val="22"/>
        </w:rPr>
      </w:pPr>
      <w:r w:rsidRPr="00B11D3D">
        <w:rPr>
          <w:b/>
          <w:color w:val="000000"/>
          <w:sz w:val="22"/>
        </w:rPr>
        <w:t>Local Organic Community Awareness Lounge Founder-L.O.C.A.L.</w:t>
      </w:r>
      <w:r w:rsidR="00C02571" w:rsidRPr="00B11D3D">
        <w:rPr>
          <w:color w:val="000000"/>
          <w:sz w:val="22"/>
        </w:rPr>
        <w:t xml:space="preserve"> (20</w:t>
      </w:r>
      <w:r w:rsidRPr="00B11D3D">
        <w:rPr>
          <w:color w:val="000000"/>
          <w:sz w:val="22"/>
        </w:rPr>
        <w:t>11)</w:t>
      </w:r>
    </w:p>
    <w:p w14:paraId="0C03EE41" w14:textId="0DD7F567" w:rsidR="00B11D3D" w:rsidRPr="006F4DDC" w:rsidRDefault="00C02571" w:rsidP="00B11D3D">
      <w:pPr>
        <w:ind w:left="447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="00B11D3D" w:rsidRPr="006F4DDC">
        <w:rPr>
          <w:color w:val="auto"/>
          <w:sz w:val="22"/>
        </w:rPr>
        <w:t>Created for all but mostly those who want to learn eco-consciousness</w:t>
      </w:r>
    </w:p>
    <w:p w14:paraId="49512E46" w14:textId="409DBB2F" w:rsidR="00C02571" w:rsidRPr="006F4DDC" w:rsidRDefault="00C02571" w:rsidP="00C02571">
      <w:pPr>
        <w:ind w:left="153" w:right="538" w:firstLine="0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="00B11D3D" w:rsidRPr="006F4DDC">
        <w:rPr>
          <w:color w:val="auto"/>
          <w:sz w:val="22"/>
        </w:rPr>
        <w:t>mentor at-risk youth on eco-consciousness in the projects</w:t>
      </w:r>
    </w:p>
    <w:p w14:paraId="4A690913" w14:textId="4F45B643" w:rsidR="00C02571" w:rsidRPr="006F4DDC" w:rsidRDefault="00C02571" w:rsidP="00C02571">
      <w:pPr>
        <w:ind w:left="153" w:firstLine="0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="00B11D3D" w:rsidRPr="006F4DDC">
        <w:rPr>
          <w:color w:val="auto"/>
          <w:sz w:val="22"/>
        </w:rPr>
        <w:t>Provide free, local, organic fruits and vegetables to the community through food banquets designed for all</w:t>
      </w:r>
    </w:p>
    <w:p w14:paraId="406E0254" w14:textId="575C301F" w:rsidR="00B11D3D" w:rsidRPr="00B11D3D" w:rsidRDefault="00B11D3D" w:rsidP="00C02571">
      <w:pPr>
        <w:ind w:left="153" w:firstLine="0"/>
        <w:rPr>
          <w:sz w:val="22"/>
        </w:rPr>
      </w:pPr>
    </w:p>
    <w:p w14:paraId="59FBF359" w14:textId="57AD0595" w:rsidR="00B11D3D" w:rsidRPr="00B11D3D" w:rsidRDefault="00B11D3D" w:rsidP="00B11D3D">
      <w:pPr>
        <w:pStyle w:val="Heading2"/>
        <w:ind w:left="21"/>
        <w:rPr>
          <w:sz w:val="26"/>
          <w:szCs w:val="26"/>
        </w:rPr>
      </w:pPr>
      <w:r w:rsidRPr="00B11D3D">
        <w:rPr>
          <w:sz w:val="26"/>
          <w:szCs w:val="26"/>
        </w:rPr>
        <w:t>Chocolate Gurls Mentoring Academy</w:t>
      </w:r>
    </w:p>
    <w:p w14:paraId="31B3796C" w14:textId="16661BCC" w:rsidR="00B11D3D" w:rsidRPr="00B11D3D" w:rsidRDefault="00B11D3D" w:rsidP="00B11D3D">
      <w:pPr>
        <w:spacing w:after="27" w:line="259" w:lineRule="auto"/>
        <w:ind w:left="21" w:hanging="10"/>
        <w:rPr>
          <w:bCs/>
          <w:sz w:val="22"/>
        </w:rPr>
      </w:pPr>
      <w:r w:rsidRPr="00B11D3D">
        <w:rPr>
          <w:b/>
          <w:color w:val="000000"/>
          <w:sz w:val="22"/>
        </w:rPr>
        <w:t xml:space="preserve">North Carolina Central University Cheerleader/Student Ambassador </w:t>
      </w:r>
      <w:r w:rsidRPr="00B11D3D">
        <w:rPr>
          <w:bCs/>
          <w:color w:val="000000"/>
          <w:sz w:val="22"/>
        </w:rPr>
        <w:t>(20</w:t>
      </w:r>
      <w:r w:rsidRPr="00B11D3D">
        <w:rPr>
          <w:bCs/>
          <w:color w:val="000000"/>
          <w:sz w:val="22"/>
        </w:rPr>
        <w:t>17</w:t>
      </w:r>
      <w:r w:rsidRPr="00B11D3D">
        <w:rPr>
          <w:bCs/>
          <w:color w:val="000000"/>
          <w:sz w:val="22"/>
        </w:rPr>
        <w:t>)</w:t>
      </w:r>
    </w:p>
    <w:p w14:paraId="4D45E0C7" w14:textId="171A22F3" w:rsidR="00B11D3D" w:rsidRPr="006F4DDC" w:rsidRDefault="00B11D3D" w:rsidP="00B11D3D">
      <w:pPr>
        <w:ind w:left="447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Pr="006F4DDC">
        <w:rPr>
          <w:color w:val="auto"/>
          <w:sz w:val="22"/>
        </w:rPr>
        <w:t>Celebrity mentor for Black princesses ages 5-17</w:t>
      </w:r>
    </w:p>
    <w:p w14:paraId="0CCD0325" w14:textId="7F480077" w:rsidR="00B11D3D" w:rsidRPr="006F4DDC" w:rsidRDefault="00B11D3D" w:rsidP="00B11D3D">
      <w:pPr>
        <w:ind w:left="153" w:right="538" w:firstLine="0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Pr="006F4DDC">
        <w:rPr>
          <w:color w:val="auto"/>
          <w:sz w:val="22"/>
        </w:rPr>
        <w:t xml:space="preserve">Consistently attend every month once a month for counseling, learning, and Sisterhood </w:t>
      </w:r>
    </w:p>
    <w:p w14:paraId="3A8DE8FB" w14:textId="68BD612D" w:rsidR="00C02571" w:rsidRPr="006F4DDC" w:rsidRDefault="00B11D3D" w:rsidP="00B11D3D">
      <w:pPr>
        <w:ind w:left="153" w:firstLine="0"/>
        <w:rPr>
          <w:color w:val="auto"/>
          <w:sz w:val="22"/>
        </w:rPr>
      </w:pPr>
      <w:r w:rsidRPr="006F4DDC">
        <w:rPr>
          <w:color w:val="auto"/>
          <w:sz w:val="22"/>
        </w:rPr>
        <w:t xml:space="preserve"> </w:t>
      </w:r>
      <w:r w:rsidRPr="006F4DDC">
        <w:rPr>
          <w:color w:val="auto"/>
          <w:sz w:val="22"/>
        </w:rPr>
        <w:t>Teacher/role model of unity among Black Women</w:t>
      </w:r>
    </w:p>
    <w:p w14:paraId="712FBF2B" w14:textId="77777777" w:rsidR="00C02571" w:rsidRPr="006F4DDC" w:rsidRDefault="00C02571" w:rsidP="00C02571">
      <w:pPr>
        <w:ind w:left="153" w:firstLine="0"/>
        <w:rPr>
          <w:color w:val="auto"/>
          <w:sz w:val="22"/>
        </w:rPr>
      </w:pPr>
    </w:p>
    <w:p w14:paraId="5E0E6C38" w14:textId="77777777" w:rsidR="00C02571" w:rsidRDefault="00C02571" w:rsidP="00B11D3D">
      <w:pPr>
        <w:ind w:left="0" w:firstLine="0"/>
      </w:pPr>
    </w:p>
    <w:p w14:paraId="2B92BAD6" w14:textId="77777777" w:rsidR="00C02571" w:rsidRDefault="00C02571" w:rsidP="00C02571">
      <w:pPr>
        <w:ind w:left="153" w:firstLine="0"/>
      </w:pPr>
    </w:p>
    <w:bookmarkEnd w:id="0"/>
    <w:p w14:paraId="64AC69CB" w14:textId="77777777" w:rsidR="00AC76F0" w:rsidRDefault="0097091B">
      <w:pPr>
        <w:pStyle w:val="Heading1"/>
        <w:ind w:left="21"/>
      </w:pPr>
      <w:r>
        <w:t>Education</w:t>
      </w:r>
    </w:p>
    <w:p w14:paraId="4B472B66" w14:textId="439BD979" w:rsidR="00237C72" w:rsidRPr="00B11D3D" w:rsidRDefault="00237C72" w:rsidP="00B11D3D">
      <w:pPr>
        <w:pStyle w:val="ListParagraph"/>
        <w:numPr>
          <w:ilvl w:val="0"/>
          <w:numId w:val="1"/>
        </w:numPr>
        <w:spacing w:before="120" w:after="120" w:line="240" w:lineRule="auto"/>
        <w:rPr>
          <w:sz w:val="22"/>
        </w:rPr>
      </w:pPr>
      <w:r w:rsidRPr="00B11D3D">
        <w:rPr>
          <w:i/>
          <w:iCs/>
          <w:sz w:val="22"/>
        </w:rPr>
        <w:t>Diploma</w:t>
      </w:r>
      <w:r w:rsidRPr="00B11D3D">
        <w:rPr>
          <w:sz w:val="22"/>
        </w:rPr>
        <w:t xml:space="preserve"> Garner Senior High School; Garner, North Carolina (2001-2005) </w:t>
      </w:r>
    </w:p>
    <w:p w14:paraId="0FD50C6B" w14:textId="161A3486" w:rsidR="00237C72" w:rsidRPr="00B11D3D" w:rsidRDefault="00237C72" w:rsidP="00B11D3D">
      <w:pPr>
        <w:pStyle w:val="ListParagraph"/>
        <w:numPr>
          <w:ilvl w:val="0"/>
          <w:numId w:val="1"/>
        </w:numPr>
        <w:spacing w:before="120" w:after="120" w:line="240" w:lineRule="auto"/>
        <w:rPr>
          <w:sz w:val="22"/>
        </w:rPr>
      </w:pPr>
      <w:r w:rsidRPr="00B11D3D">
        <w:rPr>
          <w:i/>
          <w:iCs/>
          <w:sz w:val="22"/>
        </w:rPr>
        <w:t>Bachelor Of Science</w:t>
      </w:r>
      <w:r w:rsidRPr="00B11D3D">
        <w:rPr>
          <w:sz w:val="22"/>
        </w:rPr>
        <w:t xml:space="preserve"> pursuant; North Carolina Central University; Durham, North Carolina (2006-2009) </w:t>
      </w:r>
    </w:p>
    <w:p w14:paraId="065DA484" w14:textId="720977BB" w:rsidR="00237C72" w:rsidRPr="00B11D3D" w:rsidRDefault="00237C72" w:rsidP="00B11D3D">
      <w:pPr>
        <w:pStyle w:val="ListParagraph"/>
        <w:numPr>
          <w:ilvl w:val="0"/>
          <w:numId w:val="1"/>
        </w:numPr>
        <w:spacing w:before="120" w:after="120" w:line="240" w:lineRule="auto"/>
        <w:rPr>
          <w:sz w:val="22"/>
        </w:rPr>
      </w:pPr>
      <w:r w:rsidRPr="00B11D3D">
        <w:rPr>
          <w:sz w:val="22"/>
        </w:rPr>
        <w:t>Metropolitan State University Denver; Denver, Colorado (2010-2012)</w:t>
      </w:r>
    </w:p>
    <w:p w14:paraId="11C02870" w14:textId="77777777" w:rsidR="00237C72" w:rsidRPr="00B11D3D" w:rsidRDefault="00237C72" w:rsidP="00237C72">
      <w:pPr>
        <w:spacing w:after="120" w:line="120" w:lineRule="auto"/>
        <w:ind w:left="158" w:firstLine="0"/>
        <w:rPr>
          <w:sz w:val="22"/>
        </w:rPr>
      </w:pPr>
    </w:p>
    <w:sectPr w:rsidR="00237C72" w:rsidRPr="00B11D3D">
      <w:pgSz w:w="12240" w:h="15840"/>
      <w:pgMar w:top="668" w:right="1197" w:bottom="1440" w:left="11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C4241"/>
    <w:multiLevelType w:val="hybridMultilevel"/>
    <w:tmpl w:val="D510428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F0"/>
    <w:rsid w:val="000A7399"/>
    <w:rsid w:val="002105FA"/>
    <w:rsid w:val="00237C72"/>
    <w:rsid w:val="006F4DDC"/>
    <w:rsid w:val="008F5EE5"/>
    <w:rsid w:val="0097091B"/>
    <w:rsid w:val="00AA38CB"/>
    <w:rsid w:val="00AC76F0"/>
    <w:rsid w:val="00B11D3D"/>
    <w:rsid w:val="00C02571"/>
    <w:rsid w:val="00C9198F"/>
    <w:rsid w:val="00E5177C"/>
    <w:rsid w:val="00E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6029"/>
  <w15:docId w15:val="{FE7316EE-2A40-4454-BF6C-83B799C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462" w:hanging="294"/>
    </w:pPr>
    <w:rPr>
      <w:rFonts w:ascii="Calibri" w:eastAsia="Calibri" w:hAnsi="Calibri" w:cs="Calibri"/>
      <w:color w:val="333333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F0E9E1"/>
      <w:spacing w:after="83"/>
      <w:ind w:left="36" w:hanging="10"/>
      <w:outlineLvl w:val="0"/>
    </w:pPr>
    <w:rPr>
      <w:rFonts w:ascii="Calibri" w:eastAsia="Calibri" w:hAnsi="Calibri" w:cs="Calibri"/>
      <w:b/>
      <w:color w:val="3A4B5B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6"/>
      <w:ind w:left="36" w:hanging="10"/>
      <w:outlineLvl w:val="1"/>
    </w:pPr>
    <w:rPr>
      <w:rFonts w:ascii="Calibri" w:eastAsia="Calibri" w:hAnsi="Calibri" w:cs="Calibri"/>
      <w:b/>
      <w:color w:val="5F4A3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5F4A31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A4B5B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37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C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Qwikresume.com</dc:creator>
  <cp:keywords/>
  <cp:lastModifiedBy>sandra harper</cp:lastModifiedBy>
  <cp:revision>9</cp:revision>
  <dcterms:created xsi:type="dcterms:W3CDTF">2020-07-21T00:35:00Z</dcterms:created>
  <dcterms:modified xsi:type="dcterms:W3CDTF">2020-07-22T15:55:00Z</dcterms:modified>
</cp:coreProperties>
</file>